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009" w:rsidRPr="00AC419A" w:rsidRDefault="00646009" w:rsidP="001B4EA0">
      <w:pPr>
        <w:tabs>
          <w:tab w:val="left" w:pos="64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БАЛЕЙСКОГО МУНИЦИПАЛЬНОГО ОКРУГА</w:t>
      </w:r>
    </w:p>
    <w:p w:rsidR="00646009" w:rsidRPr="00AC419A" w:rsidRDefault="00646009" w:rsidP="001B4E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C41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646009" w:rsidRPr="00AC419A" w:rsidRDefault="00646009" w:rsidP="001B4E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009" w:rsidRPr="002E5548" w:rsidRDefault="00646009" w:rsidP="001B4E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2E5548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РЕШЕНИЕ</w:t>
      </w:r>
    </w:p>
    <w:p w:rsidR="00646009" w:rsidRPr="00AC419A" w:rsidRDefault="00646009" w:rsidP="001B4E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009" w:rsidRPr="00AC419A" w:rsidRDefault="00646009" w:rsidP="001B4EA0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009" w:rsidRPr="002E5548" w:rsidRDefault="002E5548" w:rsidP="001B4E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48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646009" w:rsidRPr="002E55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 2024 года</w:t>
      </w:r>
      <w:r w:rsid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6009" w:rsidRPr="002E55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</w:p>
    <w:p w:rsidR="00646009" w:rsidRPr="002E5548" w:rsidRDefault="00646009" w:rsidP="001B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548" w:rsidRPr="002E5548" w:rsidRDefault="002E5548" w:rsidP="001B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009" w:rsidRPr="002E5548" w:rsidRDefault="00646009" w:rsidP="001B4E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4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Балей</w:t>
      </w:r>
    </w:p>
    <w:p w:rsidR="00646009" w:rsidRPr="00AC419A" w:rsidRDefault="00646009" w:rsidP="001B4EA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009" w:rsidRPr="00454DF6" w:rsidRDefault="00646009" w:rsidP="001B4EA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6009" w:rsidRDefault="00646009" w:rsidP="001B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от 29.12.2023 г № 24 «О бюджете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на 2024 год и плановый период 2025 и 2026 годов» </w:t>
      </w:r>
    </w:p>
    <w:p w:rsidR="002E5548" w:rsidRDefault="002E5548" w:rsidP="001B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5548" w:rsidRPr="00454DF6" w:rsidRDefault="002E5548" w:rsidP="001B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6009" w:rsidRDefault="00646009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Бюджетным кодексом Российской Федерации, в соответствии с положением «О бюджетном процессе в сельском поселении «</w:t>
      </w:r>
      <w:proofErr w:type="spellStart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утвержденным решением Совета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28.12.2018 г.  № 49, в соответствии с Уставом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Совет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sub_103"/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E5548" w:rsidRPr="00454DF6" w:rsidRDefault="002E5548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009" w:rsidRPr="00454DF6" w:rsidRDefault="00646009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в решение Совета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от 29 декабря 2023г. № 24 «О бюджете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2024г</w:t>
      </w:r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плановый период 2025 и 2026 годов» » следующие изменения:</w:t>
      </w:r>
    </w:p>
    <w:p w:rsidR="00646009" w:rsidRPr="00454DF6" w:rsidRDefault="00646009" w:rsidP="001B4EA0">
      <w:pPr>
        <w:tabs>
          <w:tab w:val="left" w:pos="288"/>
          <w:tab w:val="left" w:pos="5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1.1 Статью 1 изложить в новой редакции:</w:t>
      </w:r>
    </w:p>
    <w:p w:rsidR="00646009" w:rsidRPr="00454DF6" w:rsidRDefault="00646009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«Статья 1. Основные характеристики бюджета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2024 год</w:t>
      </w:r>
    </w:p>
    <w:p w:rsidR="00646009" w:rsidRPr="00454DF6" w:rsidRDefault="00646009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основные характеристики бюджета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- бюджет поселения):</w:t>
      </w:r>
    </w:p>
    <w:p w:rsidR="00646009" w:rsidRPr="00454DF6" w:rsidRDefault="00646009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1)  общий объем доходов в сумме   11 617 696 рублей 38 копеек.</w:t>
      </w:r>
    </w:p>
    <w:p w:rsidR="00646009" w:rsidRPr="00454DF6" w:rsidRDefault="00646009" w:rsidP="001B4EA0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2)  общий объем расходов в сумме   11 650 206 рублей 25 копеек.</w:t>
      </w:r>
    </w:p>
    <w:p w:rsidR="00646009" w:rsidRPr="00454DF6" w:rsidRDefault="00646009" w:rsidP="001B4EA0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дефицит бюджета составляет  32 509 рублей 87 копеек». </w:t>
      </w:r>
    </w:p>
    <w:p w:rsidR="00646009" w:rsidRPr="001B4EA0" w:rsidRDefault="00646009" w:rsidP="001B4E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2.Утвердить </w:t>
      </w:r>
      <w:r w:rsidRP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характеристики бюджета поселения» на 2025 год:</w:t>
      </w:r>
    </w:p>
    <w:p w:rsidR="00646009" w:rsidRPr="001B4EA0" w:rsidRDefault="00646009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бюджета в сумме  521 873 </w:t>
      </w:r>
      <w:r w:rsidRPr="001B4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00 копеек</w:t>
      </w:r>
      <w:r w:rsidRP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009" w:rsidRPr="001B4EA0" w:rsidRDefault="00646009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общий объем расходов бюджета в сумме 521 873 </w:t>
      </w:r>
      <w:r w:rsidRPr="001B4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00 копеек;</w:t>
      </w:r>
    </w:p>
    <w:p w:rsidR="00646009" w:rsidRPr="001B4EA0" w:rsidRDefault="00646009" w:rsidP="001B4EA0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дефицит бюджета составляет 00 рублей 00 копеек». </w:t>
      </w:r>
    </w:p>
    <w:p w:rsidR="00646009" w:rsidRPr="001B4EA0" w:rsidRDefault="00646009" w:rsidP="001B4E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>3.Утвердить основные характеристики бюджета поселения на 2026 год:</w:t>
      </w:r>
    </w:p>
    <w:p w:rsidR="00646009" w:rsidRPr="001B4EA0" w:rsidRDefault="00646009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1)общий объем доходов бюджета в сумме  551 073 </w:t>
      </w:r>
      <w:r w:rsidRPr="001B4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00 копеек</w:t>
      </w:r>
      <w:r w:rsidRP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46009" w:rsidRPr="001B4EA0" w:rsidRDefault="00646009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2)общий объем расходов бюджета в сумме 551 073 </w:t>
      </w:r>
      <w:r w:rsidRPr="001B4E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рублей 00 копеек;</w:t>
      </w:r>
    </w:p>
    <w:p w:rsidR="00646009" w:rsidRPr="001B4EA0" w:rsidRDefault="00646009" w:rsidP="001B4EA0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>3)  дефицит бюджета составляет 00 рублей 00 копеек</w:t>
      </w:r>
      <w:proofErr w:type="gramStart"/>
      <w:r w:rsidRPr="001B4E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.». </w:t>
      </w:r>
      <w:proofErr w:type="gramEnd"/>
    </w:p>
    <w:p w:rsidR="00646009" w:rsidRPr="00454DF6" w:rsidRDefault="00646009" w:rsidP="001B4EA0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1.2 Статью 2 изложить в новой редакции:</w:t>
      </w:r>
    </w:p>
    <w:p w:rsidR="00646009" w:rsidRPr="00454DF6" w:rsidRDefault="00646009" w:rsidP="001B4EA0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«Статья 2. Источники финансирования дефицита бюджета поселения на 2024 год и плановый период 2025 и 2026 годов» </w:t>
      </w:r>
    </w:p>
    <w:p w:rsidR="00646009" w:rsidRPr="00454DF6" w:rsidRDefault="00646009" w:rsidP="001B4EA0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1.Утвердить источники финансирования дефицита бюджета сельского поселения согласно приложению № 3 к настоящему решению </w:t>
      </w:r>
      <w:r w:rsidRPr="00454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плановый период 2025 и 2026 годов согласно приложению №4 к настоящему решению</w:t>
      </w:r>
      <w:proofErr w:type="gramStart"/>
      <w:r w:rsidRPr="00454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  <w:proofErr w:type="gramEnd"/>
    </w:p>
    <w:p w:rsidR="00646009" w:rsidRPr="00454DF6" w:rsidRDefault="00646009" w:rsidP="001B4EA0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Статью 3 изложить в новой редакции:</w:t>
      </w:r>
    </w:p>
    <w:p w:rsidR="00646009" w:rsidRPr="00454DF6" w:rsidRDefault="00646009" w:rsidP="001B4EA0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Статья 3.</w:t>
      </w:r>
      <w:r w:rsidRPr="00454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Объемы налоговых и неналоговых доходов, межбюджетных трансфертов, получаемых из других бюджетов бюджетной системы Российской Федерации </w:t>
      </w:r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2024 год и плановый период 2025 и 2026 годов» </w:t>
      </w:r>
    </w:p>
    <w:p w:rsidR="00646009" w:rsidRPr="00454DF6" w:rsidRDefault="00646009" w:rsidP="001B4EA0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45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Утвердить, в составе общего объема доходов бюджета поселения, утвержденного статьей 1 настоящего решения:</w:t>
      </w:r>
    </w:p>
    <w:p w:rsidR="00646009" w:rsidRPr="00454DF6" w:rsidRDefault="00646009" w:rsidP="001B4EA0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1) общий объем межбюджетных трансфертов, получаемых их других</w:t>
      </w:r>
      <w:r w:rsidRPr="00454DF6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45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бюджетов бюджетной системы Российской Федерации на 2024 год в сумме 11 385 123 рубля 38 копеек, согласно приложению № 1 к настоящему решению. </w:t>
      </w:r>
      <w:r w:rsidRPr="00454D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46009" w:rsidRPr="00454DF6" w:rsidRDefault="00646009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 общий объем межбюджетных трансфертов, получаемых их других</w:t>
      </w:r>
      <w:r w:rsidRPr="00454DF6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45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бюджетов бюджетной системы Российской Федерации на 2025 год в сумме 521 873 рубля 00 копеек, согласно приложению № 2 к настоящему решению. </w:t>
      </w:r>
    </w:p>
    <w:p w:rsidR="00646009" w:rsidRPr="00454DF6" w:rsidRDefault="00646009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3) общий объем межбюджетных трансфертов, получаемых их других</w:t>
      </w:r>
      <w:r w:rsidRPr="00454DF6">
        <w:rPr>
          <w:rFonts w:ascii="Times New Roman" w:eastAsia="Times New Roman" w:hAnsi="Times New Roman" w:cs="Times New Roman"/>
          <w:bCs/>
          <w:color w:val="000080"/>
          <w:sz w:val="28"/>
          <w:szCs w:val="28"/>
          <w:lang w:eastAsia="ru-RU"/>
        </w:rPr>
        <w:t xml:space="preserve"> </w:t>
      </w:r>
      <w:r w:rsidRPr="0045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бюджетов бюджетной системы Российской Федерации на 2026 год в сумме 551 073 рубля 00 копеек, согласно приложению № 2 к настоящему решению</w:t>
      </w:r>
      <w:proofErr w:type="gramStart"/>
      <w:r w:rsidRPr="00454D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.». </w:t>
      </w:r>
      <w:r w:rsidRPr="00454D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</w:t>
      </w:r>
      <w:proofErr w:type="gramEnd"/>
    </w:p>
    <w:p w:rsidR="00646009" w:rsidRPr="00454DF6" w:rsidRDefault="00646009" w:rsidP="001B4EA0">
      <w:pPr>
        <w:tabs>
          <w:tab w:val="left" w:pos="23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Статью 4 изложить в новой редакции:</w:t>
      </w:r>
    </w:p>
    <w:p w:rsidR="00646009" w:rsidRPr="00454DF6" w:rsidRDefault="00646009" w:rsidP="001B4EA0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«Статья 4. Бюджетные ассигнования бюджета </w:t>
      </w:r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</w:t>
      </w:r>
      <w:r w:rsidRPr="00454D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2024 год </w:t>
      </w:r>
      <w:r w:rsidRPr="00454D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плановый период 2025 и 2026 годов.</w:t>
      </w:r>
    </w:p>
    <w:p w:rsidR="00646009" w:rsidRPr="00454DF6" w:rsidRDefault="00646009" w:rsidP="001B4EA0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в составе общего объема расходов бюджета поселения </w:t>
      </w:r>
      <w:r w:rsidRPr="00454D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распределение бюджетных ассигнований по разделам, подразделам, целевым статьям и видам расходов классификации расходов бюджета на </w:t>
      </w: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 w:rsidRPr="00454D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год, с</w:t>
      </w:r>
      <w:r w:rsidRPr="00454D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огласно приложению № 5 к настоящему решению</w:t>
      </w:r>
      <w:r w:rsidRPr="00454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плановый период 2025 и 2026 годов согласно приложению №6 к настоящему решению</w:t>
      </w:r>
      <w:proofErr w:type="gramStart"/>
      <w:r w:rsidRPr="00454D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.».</w:t>
      </w: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</w:t>
      </w:r>
      <w:proofErr w:type="gramEnd"/>
    </w:p>
    <w:p w:rsidR="00646009" w:rsidRPr="00454DF6" w:rsidRDefault="00646009" w:rsidP="001B4EA0">
      <w:pPr>
        <w:tabs>
          <w:tab w:val="left" w:pos="15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Приложения № 1,2,3,4,5,6 изложить в новой редакции (прилагаются).</w:t>
      </w:r>
    </w:p>
    <w:bookmarkEnd w:id="0"/>
    <w:p w:rsidR="00646009" w:rsidRPr="00D32EB3" w:rsidRDefault="00646009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2EB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на следующий день после дня его официального опубликования.</w:t>
      </w:r>
    </w:p>
    <w:p w:rsidR="00646009" w:rsidRPr="00D32EB3" w:rsidRDefault="00646009" w:rsidP="001B4E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2E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постановление опубликовать в сетевом издании «</w:t>
      </w:r>
      <w:proofErr w:type="spellStart"/>
      <w:r w:rsidRPr="00D32EB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Балейское</w:t>
      </w:r>
      <w:proofErr w:type="spellEnd"/>
      <w:r w:rsidRPr="00D32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обозрение» (https://балейская-новь</w:t>
      </w:r>
      <w:proofErr w:type="gramStart"/>
      <w:r w:rsidRPr="00D32EB3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32EB3">
        <w:rPr>
          <w:rFonts w:ascii="Times New Roman" w:eastAsia="Times New Roman" w:hAnsi="Times New Roman" w:cs="Times New Roman"/>
          <w:sz w:val="28"/>
          <w:szCs w:val="28"/>
          <w:lang w:eastAsia="ru-RU"/>
        </w:rPr>
        <w:t>ф).</w:t>
      </w:r>
    </w:p>
    <w:p w:rsidR="00646009" w:rsidRPr="00454DF6" w:rsidRDefault="00646009" w:rsidP="001B4EA0">
      <w:pPr>
        <w:tabs>
          <w:tab w:val="left" w:pos="15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4D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646009" w:rsidRPr="00454DF6" w:rsidRDefault="00646009" w:rsidP="001B4EA0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4D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454DF6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46009" w:rsidRPr="00454DF6" w:rsidRDefault="00646009" w:rsidP="001B4EA0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454DF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</w:t>
      </w:r>
    </w:p>
    <w:p w:rsidR="00ED6E2C" w:rsidRPr="00580129" w:rsidRDefault="00ED6E2C" w:rsidP="001B4EA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129">
        <w:rPr>
          <w:rFonts w:ascii="Times New Roman" w:hAnsi="Times New Roman"/>
          <w:sz w:val="28"/>
          <w:szCs w:val="28"/>
        </w:rPr>
        <w:t xml:space="preserve">Председатель Совета Балейского                     Глава Балейского </w:t>
      </w:r>
    </w:p>
    <w:p w:rsidR="00ED6E2C" w:rsidRPr="00580129" w:rsidRDefault="00ED6E2C" w:rsidP="001B4EA0">
      <w:p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580129">
        <w:rPr>
          <w:rFonts w:ascii="Times New Roman" w:hAnsi="Times New Roman"/>
          <w:sz w:val="28"/>
          <w:szCs w:val="28"/>
        </w:rPr>
        <w:t xml:space="preserve">муниципального округа                          </w:t>
      </w:r>
      <w:r w:rsidR="001B4EA0">
        <w:rPr>
          <w:rFonts w:ascii="Times New Roman" w:hAnsi="Times New Roman"/>
          <w:sz w:val="28"/>
          <w:szCs w:val="28"/>
        </w:rPr>
        <w:t xml:space="preserve">      </w:t>
      </w:r>
      <w:r w:rsidRPr="00580129">
        <w:rPr>
          <w:rFonts w:ascii="Times New Roman" w:hAnsi="Times New Roman"/>
          <w:sz w:val="28"/>
          <w:szCs w:val="28"/>
        </w:rPr>
        <w:t xml:space="preserve">     муниципального округа</w:t>
      </w:r>
    </w:p>
    <w:p w:rsidR="00646009" w:rsidRPr="00454DF6" w:rsidRDefault="00ED6E2C" w:rsidP="001B4EA0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80129">
        <w:rPr>
          <w:rFonts w:ascii="Times New Roman" w:hAnsi="Times New Roman"/>
          <w:sz w:val="28"/>
          <w:szCs w:val="28"/>
        </w:rPr>
        <w:t xml:space="preserve">                             П.И. Коваленко</w:t>
      </w:r>
    </w:p>
    <w:p w:rsidR="002E5548" w:rsidRDefault="002E5548" w:rsidP="001B4EA0">
      <w:pPr>
        <w:spacing w:after="0" w:line="240" w:lineRule="auto"/>
      </w:pPr>
      <w:r>
        <w:br w:type="page"/>
      </w:r>
    </w:p>
    <w:p w:rsidR="00EF4302" w:rsidRPr="00454DF6" w:rsidRDefault="00EF4302" w:rsidP="001B4EA0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F4302" w:rsidRPr="00454DF6" w:rsidRDefault="00EF4302" w:rsidP="001B4EA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Балейского муниципального округа от  </w:t>
      </w:r>
      <w:r w:rsidR="002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25.12.2024 </w:t>
      </w: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"О внесении изменений в решение Совета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F4302" w:rsidRPr="00454DF6" w:rsidRDefault="00EF4302" w:rsidP="001B4EA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24 "О бюджете сельского поселения " </w:t>
      </w:r>
      <w:proofErr w:type="spellStart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 2024 год и плановый период 2025 и 2026 годов»</w:t>
      </w:r>
    </w:p>
    <w:p w:rsidR="00EF4302" w:rsidRPr="00454DF6" w:rsidRDefault="00EF4302" w:rsidP="001B4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EF4302" w:rsidRPr="00454DF6" w:rsidRDefault="00EF4302" w:rsidP="001B4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EF4302" w:rsidRPr="002E5548" w:rsidRDefault="00EF4302" w:rsidP="001B4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55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Объемы поступлений доходов </w:t>
      </w:r>
      <w:r w:rsidRPr="002E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бюджет сельского поселения «</w:t>
      </w:r>
      <w:proofErr w:type="spellStart"/>
      <w:r w:rsidRPr="002E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Ундино-Посельское</w:t>
      </w:r>
      <w:proofErr w:type="spellEnd"/>
      <w:r w:rsidRPr="002E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» </w:t>
      </w:r>
      <w:r w:rsidR="002E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2024 год</w:t>
      </w:r>
    </w:p>
    <w:tbl>
      <w:tblPr>
        <w:tblW w:w="9641" w:type="dxa"/>
        <w:tblInd w:w="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764"/>
        <w:gridCol w:w="9"/>
        <w:gridCol w:w="4693"/>
        <w:gridCol w:w="2175"/>
      </w:tblGrid>
      <w:tr w:rsidR="008D4566" w:rsidRPr="00454DF6" w:rsidTr="008D4566">
        <w:trPr>
          <w:trHeight w:hRule="exact" w:val="682"/>
        </w:trPr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Код бюджетной классификации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Наименование налога, сбора, платежа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lang w:eastAsia="ru-RU"/>
              </w:rPr>
              <w:t>Сумма</w:t>
            </w:r>
          </w:p>
        </w:tc>
      </w:tr>
      <w:tr w:rsidR="008D4566" w:rsidRPr="00454DF6" w:rsidTr="008D4566">
        <w:trPr>
          <w:trHeight w:hRule="exact" w:val="244"/>
        </w:trPr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000 1 00 00000 00 0000 000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lang w:eastAsia="ru-RU"/>
              </w:rPr>
              <w:t>ДОХОДЫ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4566" w:rsidRPr="00454DF6" w:rsidTr="008D4566">
        <w:trPr>
          <w:trHeight w:hRule="exact" w:val="244"/>
        </w:trPr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Налоговые доходы, всего: в том числе: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187300</w:t>
            </w:r>
            <w:r w:rsidRPr="00454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4566" w:rsidRPr="00454DF6" w:rsidTr="008D4566">
        <w:trPr>
          <w:trHeight w:hRule="exact" w:val="251"/>
        </w:trPr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000 1 01 00000 00 0000 000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eastAsia="ru-RU"/>
              </w:rPr>
              <w:t>Налоги на прибыль, доходы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8D4566" w:rsidRPr="00454DF6" w:rsidTr="008D4566">
        <w:trPr>
          <w:trHeight w:hRule="exact" w:val="244"/>
        </w:trPr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000 1 01 02000 01 0000 </w:t>
            </w: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110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Налог на доходы физических лиц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000,00</w:t>
            </w:r>
          </w:p>
        </w:tc>
      </w:tr>
      <w:tr w:rsidR="008D4566" w:rsidRPr="00454DF6" w:rsidTr="008D4566">
        <w:trPr>
          <w:trHeight w:hRule="exact" w:val="244"/>
        </w:trPr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000 106 00000 00 0000 000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 xml:space="preserve">Налоги 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 xml:space="preserve"> </w:t>
            </w:r>
            <w:r w:rsidRPr="00454DF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м</w:t>
            </w:r>
            <w:r w:rsidRPr="00454DF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lang w:eastAsia="ru-RU"/>
              </w:rPr>
              <w:t>ущество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19900,00</w:t>
            </w: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4566" w:rsidRPr="00454DF6" w:rsidTr="008D4566">
        <w:trPr>
          <w:trHeight w:hRule="exact" w:val="244"/>
        </w:trPr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000 1 06 01030 10 0000 110 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Налог на имущество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30</w:t>
            </w: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</w:t>
            </w: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566" w:rsidRPr="00454DF6" w:rsidTr="008D4566">
        <w:trPr>
          <w:trHeight w:hRule="exact" w:val="244"/>
        </w:trPr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000 1 06 06033 10 0000 110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Земельный налог с юридических лиц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68</w:t>
            </w: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</w:tr>
      <w:tr w:rsidR="008D4566" w:rsidRPr="00454DF6" w:rsidTr="008D4566">
        <w:trPr>
          <w:trHeight w:hRule="exact" w:val="244"/>
        </w:trPr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000 1 06 06043 10 0000 110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Земельный налог с физических лиц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109500</w:t>
            </w: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566" w:rsidRPr="00454DF6" w:rsidTr="008D4566">
        <w:trPr>
          <w:trHeight w:hRule="exact" w:val="252"/>
        </w:trPr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Неналоговые доходы, всего, в</w:t>
            </w:r>
            <w:r w:rsidRPr="00454DF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 xml:space="preserve"> том числе: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45273</w:t>
            </w:r>
            <w:r w:rsidRPr="00454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8D4566" w:rsidRPr="00454DF6" w:rsidTr="008D4566">
        <w:trPr>
          <w:trHeight w:hRule="exact" w:val="876"/>
        </w:trPr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000 1 1</w:t>
            </w: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7</w:t>
            </w: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00000 00 0000 000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Доходы от использования имущества, находящегося в </w:t>
            </w: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государственной и муниципальной собственности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45273</w:t>
            </w:r>
            <w:r w:rsidRPr="00454DF6">
              <w:rPr>
                <w:rFonts w:ascii="Times New Roman" w:eastAsia="Times New Roman" w:hAnsi="Times New Roman" w:cs="Times New Roman"/>
                <w:b/>
                <w:lang w:eastAsia="ru-RU"/>
              </w:rPr>
              <w:t>,00</w:t>
            </w: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8D4566" w:rsidRPr="00454DF6" w:rsidTr="008D4566">
        <w:trPr>
          <w:trHeight w:hRule="exact" w:val="220"/>
        </w:trPr>
        <w:tc>
          <w:tcPr>
            <w:tcW w:w="2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0001 1</w:t>
            </w:r>
            <w:r w:rsidRPr="00454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 w:eastAsia="ru-RU"/>
              </w:rPr>
              <w:t>7</w:t>
            </w:r>
            <w:r w:rsidRPr="00454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0505</w:t>
            </w:r>
            <w:r w:rsidRPr="00454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 w:eastAsia="ru-RU"/>
              </w:rPr>
              <w:t>0</w:t>
            </w:r>
            <w:r w:rsidRPr="00454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10 0000 1</w:t>
            </w:r>
            <w:r w:rsidRPr="00454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en-US" w:eastAsia="ru-RU"/>
              </w:rPr>
              <w:t>8</w:t>
            </w:r>
            <w:r w:rsidRPr="00454DF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eastAsia="ru-RU"/>
              </w:rPr>
              <w:t>0</w:t>
            </w:r>
          </w:p>
        </w:tc>
        <w:tc>
          <w:tcPr>
            <w:tcW w:w="4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8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45273,00</w:t>
            </w: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D4566" w:rsidRPr="00454DF6" w:rsidTr="008D4566">
        <w:trPr>
          <w:trHeight w:hRule="exact" w:val="244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Итого налоговые и неналоговые доходы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232 573,00</w:t>
            </w: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4566" w:rsidRPr="00454DF6" w:rsidTr="008D4566">
        <w:trPr>
          <w:trHeight w:hRule="exact" w:val="37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54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000 2 02 00000 00 0000 000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</w:pPr>
            <w:proofErr w:type="gramStart"/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Безвозмездные</w:t>
            </w:r>
            <w:proofErr w:type="gramEnd"/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 xml:space="preserve"> всего: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11 385 123,38</w:t>
            </w: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4566" w:rsidRPr="00454DF6" w:rsidTr="008D4566">
        <w:trPr>
          <w:trHeight w:hRule="exact" w:val="844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000 2 02 01000 00 0000 150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7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Дотации от других бюджетов бюджетной системы </w:t>
            </w:r>
            <w:r w:rsidRPr="00454D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Российской Федерации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2 607 200,00</w:t>
            </w: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4566" w:rsidRPr="00454DF6" w:rsidTr="00332F5D">
        <w:trPr>
          <w:trHeight w:hRule="exact" w:val="85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000 202 1</w:t>
            </w:r>
            <w:r w:rsidRPr="00454D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454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001  10 0000 150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7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Дотации бюджетам поселений на выравнивание из </w:t>
            </w:r>
            <w:proofErr w:type="gramStart"/>
            <w:r w:rsidRPr="00454DF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областного</w:t>
            </w:r>
            <w:proofErr w:type="gramEnd"/>
            <w:r w:rsidRPr="00454DF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 (</w:t>
            </w:r>
            <w:proofErr w:type="spellStart"/>
            <w:r w:rsidRPr="00454DF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подушевая</w:t>
            </w:r>
            <w:proofErr w:type="spellEnd"/>
            <w:r w:rsidRPr="00454DF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)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103 900,00 </w:t>
            </w: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566" w:rsidRPr="00454DF6" w:rsidTr="008D4566">
        <w:trPr>
          <w:trHeight w:hRule="exact" w:val="748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000 202 1</w:t>
            </w:r>
            <w:r w:rsidRPr="00454D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6</w:t>
            </w:r>
            <w:r w:rsidRPr="00454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001  10 0000 150</w:t>
            </w: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97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Дотации бюджетам поселений на выравнивание из районного бюджета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2 503 300,00</w:t>
            </w: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566" w:rsidRPr="00454DF6" w:rsidTr="008D4566">
        <w:trPr>
          <w:trHeight w:hRule="exact" w:val="70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000 2 02 35000 00 0000 150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lang w:eastAsia="ru-RU"/>
              </w:rPr>
              <w:t xml:space="preserve">Субвенции от других бюджетов бюджетной системы </w:t>
            </w:r>
            <w:r w:rsidRPr="00454DF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Российской Федерации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262 500,00</w:t>
            </w: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8D4566" w:rsidRPr="00454DF6" w:rsidTr="008D4566">
        <w:trPr>
          <w:trHeight w:hRule="exact" w:val="595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000 2 02 35118 10 0000 150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воинские комиссариаты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262 500,00</w:t>
            </w: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566" w:rsidRPr="00454DF6" w:rsidTr="008D4566">
        <w:trPr>
          <w:trHeight w:hRule="exact" w:val="768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000 2 02 45160 10 0000 150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7 916 423,38</w:t>
            </w: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4566" w:rsidRPr="00454DF6" w:rsidTr="008D4566">
        <w:trPr>
          <w:trHeight w:hRule="exact" w:val="522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000 2 02 49999 10 0000 1</w:t>
            </w: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cr/>
              <w:t>0</w:t>
            </w:r>
          </w:p>
        </w:tc>
        <w:tc>
          <w:tcPr>
            <w:tcW w:w="47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</w:t>
            </w: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cr/>
              <w:t>трансферты, передаваемые бюджетам сельских поселений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599 000,00</w:t>
            </w:r>
          </w:p>
        </w:tc>
      </w:tr>
      <w:tr w:rsidR="008D4566" w:rsidRPr="00454DF6" w:rsidTr="008D4566">
        <w:trPr>
          <w:trHeight w:hRule="exact" w:val="3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Всего доходов</w:t>
            </w:r>
          </w:p>
        </w:tc>
        <w:tc>
          <w:tcPr>
            <w:tcW w:w="2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8D4566" w:rsidRPr="00454DF6" w:rsidRDefault="008D4566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11 617 696,38</w:t>
            </w:r>
          </w:p>
        </w:tc>
      </w:tr>
    </w:tbl>
    <w:p w:rsidR="002E5548" w:rsidRDefault="002E5548" w:rsidP="001B4EA0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jc w:val="right"/>
      </w:pPr>
    </w:p>
    <w:p w:rsidR="002E5548" w:rsidRDefault="002E5548" w:rsidP="001B4EA0">
      <w:pPr>
        <w:spacing w:after="0" w:line="240" w:lineRule="auto"/>
      </w:pPr>
      <w:r>
        <w:br w:type="page"/>
      </w:r>
    </w:p>
    <w:p w:rsidR="00EF4302" w:rsidRPr="00454DF6" w:rsidRDefault="00EF4302" w:rsidP="001B4EA0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2</w:t>
      </w:r>
    </w:p>
    <w:p w:rsidR="00EF4302" w:rsidRPr="00454DF6" w:rsidRDefault="00EF4302" w:rsidP="001B4EA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Балейского муниципального округа от  </w:t>
      </w:r>
      <w:r w:rsidR="002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25.12.2024 </w:t>
      </w: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 "О внесении изменений в решение Совета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EF4302" w:rsidRPr="00454DF6" w:rsidRDefault="00EF4302" w:rsidP="001B4EA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24 "О бюджете сельского поселения " </w:t>
      </w:r>
      <w:proofErr w:type="spellStart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 2024 год и плановый период 2025 и 2026 годов»</w:t>
      </w:r>
    </w:p>
    <w:p w:rsidR="00EF4302" w:rsidRPr="00454DF6" w:rsidRDefault="00EF4302" w:rsidP="001B4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EF4302" w:rsidRPr="002E5548" w:rsidRDefault="00EF4302" w:rsidP="001B4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</w:pPr>
    </w:p>
    <w:p w:rsidR="00EF4302" w:rsidRPr="002E5548" w:rsidRDefault="00EF4302" w:rsidP="001B4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E5548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  <w:lang w:eastAsia="ru-RU"/>
        </w:rPr>
        <w:t xml:space="preserve">Объемы поступлений доходов </w:t>
      </w:r>
      <w:r w:rsidRPr="002E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бюджет сельского поселения «</w:t>
      </w:r>
      <w:proofErr w:type="spellStart"/>
      <w:r w:rsidRPr="002E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Ундино-Посельское</w:t>
      </w:r>
      <w:proofErr w:type="spellEnd"/>
      <w:r w:rsidRPr="002E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="002E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E55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2025-2026 годы</w:t>
      </w:r>
    </w:p>
    <w:tbl>
      <w:tblPr>
        <w:tblW w:w="9679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68"/>
        <w:gridCol w:w="3544"/>
        <w:gridCol w:w="1559"/>
        <w:gridCol w:w="1608"/>
      </w:tblGrid>
      <w:tr w:rsidR="00EF4302" w:rsidRPr="00454DF6" w:rsidTr="00EF4302">
        <w:trPr>
          <w:trHeight w:hRule="exact" w:val="798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Наименование налога, сбора, платежа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 xml:space="preserve">Объемы </w:t>
            </w: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поступлений </w:t>
            </w: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доходов в 2025 </w:t>
            </w:r>
            <w:r w:rsidRPr="00454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году, </w:t>
            </w: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руб.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 xml:space="preserve">Объемы </w:t>
            </w: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поступлений </w:t>
            </w: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доходов в 2026 </w:t>
            </w:r>
            <w:r w:rsidRPr="00454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году,</w:t>
            </w:r>
          </w:p>
          <w:p w:rsidR="00EF4302" w:rsidRPr="00454DF6" w:rsidRDefault="00EF4302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  <w:p w:rsidR="00EF4302" w:rsidRPr="00454DF6" w:rsidRDefault="00EF4302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  <w:p w:rsidR="00EF4302" w:rsidRPr="00454DF6" w:rsidRDefault="00EF4302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</w:tc>
      </w:tr>
      <w:tr w:rsidR="00EF4302" w:rsidRPr="00454DF6" w:rsidTr="00EF4302">
        <w:trPr>
          <w:trHeight w:hRule="exact" w:val="537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Налоговые доходы, всего: 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187 300,00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187 300,00</w:t>
            </w:r>
          </w:p>
        </w:tc>
      </w:tr>
      <w:tr w:rsidR="00EF4302" w:rsidRPr="00454DF6" w:rsidTr="00EF4302">
        <w:trPr>
          <w:trHeight w:hRule="exact" w:val="296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000 1 01 00000 00 0000 000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68 000,00</w:t>
            </w: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68 000,00</w:t>
            </w:r>
          </w:p>
          <w:p w:rsidR="00EF4302" w:rsidRPr="00454DF6" w:rsidRDefault="00EF4302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302" w:rsidRPr="00454DF6" w:rsidRDefault="00EF4302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302" w:rsidRPr="00454DF6" w:rsidTr="00EF4302">
        <w:trPr>
          <w:trHeight w:hRule="exact" w:val="486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000 1 01 02021 01 0000 </w:t>
            </w:r>
            <w:r w:rsidRPr="00454DF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68 000,00</w:t>
            </w: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68 000,00</w:t>
            </w: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302" w:rsidRPr="00454DF6" w:rsidRDefault="00EF4302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302" w:rsidRPr="00454DF6" w:rsidRDefault="00EF4302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302" w:rsidRPr="00454DF6" w:rsidRDefault="00EF4302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F4302" w:rsidRPr="00454DF6" w:rsidTr="00EF4302">
        <w:trPr>
          <w:trHeight w:hRule="exact" w:val="414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000 1 06 00000 00 0000 000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 Налоги на имущество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119 300,00</w:t>
            </w: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119 300,00</w:t>
            </w:r>
          </w:p>
          <w:p w:rsidR="00EF4302" w:rsidRPr="00454DF6" w:rsidRDefault="00EF4302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EF4302" w:rsidRPr="00454DF6" w:rsidTr="00EF4302">
        <w:trPr>
          <w:trHeight w:hRule="exact" w:val="432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000 106 01030 10 0000 110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Налог на имущество </w:t>
            </w: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cr/>
              <w:t xml:space="preserve"> физических лиц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3 000,00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cr/>
              <w:t>000,00</w:t>
            </w:r>
          </w:p>
        </w:tc>
      </w:tr>
      <w:tr w:rsidR="00EF4302" w:rsidRPr="00454DF6" w:rsidTr="00EF4302">
        <w:trPr>
          <w:trHeight w:hRule="exact" w:val="692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000 106 06000 00  0000 110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Земельный налог, в том числе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113 300,00</w:t>
            </w: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116 300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113 300,00</w:t>
            </w: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116 300</w:t>
            </w:r>
          </w:p>
          <w:p w:rsidR="00EF4302" w:rsidRPr="00454DF6" w:rsidRDefault="00EF4302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EF4302" w:rsidRPr="00454DF6" w:rsidTr="00EF4302">
        <w:trPr>
          <w:trHeight w:hRule="exact" w:val="1283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000 106 06033 10  0000  110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 </w:t>
            </w: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6 800,00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6 800,00</w:t>
            </w:r>
          </w:p>
          <w:p w:rsidR="00EF4302" w:rsidRPr="00454DF6" w:rsidRDefault="00EF4302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EF4302" w:rsidRPr="00454DF6" w:rsidRDefault="00EF4302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EF4302" w:rsidRPr="00454DF6" w:rsidTr="00EF4302">
        <w:trPr>
          <w:trHeight w:hRule="exact" w:val="1269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000 106 06043 10  0000  110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 </w:t>
            </w: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109 500,00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109 500,00</w:t>
            </w:r>
          </w:p>
        </w:tc>
      </w:tr>
      <w:tr w:rsidR="00EF4302" w:rsidRPr="00454DF6" w:rsidTr="00EF4302">
        <w:trPr>
          <w:trHeight w:hRule="exact" w:val="572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Неналоговые доходы, всего, </w:t>
            </w:r>
            <w:r w:rsidRPr="00454DF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45 273,00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45 273,00</w:t>
            </w:r>
          </w:p>
        </w:tc>
      </w:tr>
      <w:tr w:rsidR="00EF4302" w:rsidRPr="00454DF6" w:rsidTr="00EF4302">
        <w:trPr>
          <w:trHeight w:hRule="exact" w:val="408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 xml:space="preserve"> 000 1 17 05</w:t>
            </w: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cr/>
              <w:t>50 10 0000 180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45 273,00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45 273,00</w:t>
            </w:r>
          </w:p>
        </w:tc>
      </w:tr>
      <w:tr w:rsidR="00EF4302" w:rsidRPr="00454DF6" w:rsidTr="00EF4302">
        <w:trPr>
          <w:trHeight w:hRule="exact" w:val="546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Итого налоговые и неналоговые доходы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232 573,00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232 573,00</w:t>
            </w:r>
          </w:p>
        </w:tc>
      </w:tr>
      <w:tr w:rsidR="00EF4302" w:rsidRPr="00454DF6" w:rsidTr="00EF4302">
        <w:trPr>
          <w:trHeight w:hRule="exact" w:val="1672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02" w:rsidRPr="00454DF6" w:rsidRDefault="00EF4302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 xml:space="preserve"> 000 2 02 35118 10 0000 150</w:t>
            </w: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</w:t>
            </w:r>
            <w:r w:rsidRPr="00454D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289 300,00</w:t>
            </w:r>
          </w:p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318 500,00</w:t>
            </w:r>
          </w:p>
        </w:tc>
      </w:tr>
      <w:tr w:rsidR="00EF4302" w:rsidRPr="00454DF6" w:rsidTr="00EF4302">
        <w:trPr>
          <w:trHeight w:hRule="exact" w:val="262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Итого 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289 300,00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318 500,00</w:t>
            </w:r>
          </w:p>
        </w:tc>
      </w:tr>
      <w:tr w:rsidR="00EF4302" w:rsidRPr="00454DF6" w:rsidTr="00EF4302">
        <w:trPr>
          <w:trHeight w:hRule="exact" w:val="344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Всего доходов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521 873,00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F4302" w:rsidRPr="00454DF6" w:rsidRDefault="00EF4302" w:rsidP="001B4EA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551 073,00</w:t>
            </w:r>
          </w:p>
        </w:tc>
      </w:tr>
    </w:tbl>
    <w:p w:rsidR="002E5548" w:rsidRDefault="002E5548" w:rsidP="001B4EA0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jc w:val="right"/>
      </w:pPr>
    </w:p>
    <w:p w:rsidR="002E5548" w:rsidRDefault="002E5548" w:rsidP="001B4EA0">
      <w:pPr>
        <w:spacing w:after="0" w:line="240" w:lineRule="auto"/>
      </w:pPr>
      <w:r>
        <w:br w:type="page"/>
      </w:r>
    </w:p>
    <w:p w:rsidR="00C03B24" w:rsidRPr="00454DF6" w:rsidRDefault="00C03B24" w:rsidP="001B4EA0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:rsidR="00C03B24" w:rsidRPr="00454DF6" w:rsidRDefault="00C03B24" w:rsidP="001B4EA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Балейского муниципального округа </w:t>
      </w:r>
      <w:r w:rsidR="002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</w:t>
      </w:r>
      <w:r w:rsidR="002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25.12.2024 </w:t>
      </w: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 "О внесении изменений в решение Совета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03B24" w:rsidRDefault="00C03B24" w:rsidP="001B4EA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24 "О бюджете сельского поселения " </w:t>
      </w:r>
      <w:proofErr w:type="spellStart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 2024 год и плановый период 2025 и 2026 годов»</w:t>
      </w:r>
    </w:p>
    <w:p w:rsidR="00C03B24" w:rsidRPr="00454DF6" w:rsidRDefault="00C03B24" w:rsidP="001B4EA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</w:p>
    <w:p w:rsidR="00C03B24" w:rsidRPr="002E5548" w:rsidRDefault="00C03B24" w:rsidP="001B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</w:pPr>
      <w:r w:rsidRPr="002E554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Распределение бюджетных ассигнований по разделам, подразделам, целевым статьям и видам расходов классификац</w:t>
      </w:r>
      <w:r w:rsidR="002E5548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ии расходов бюджета на 2024 год</w:t>
      </w:r>
    </w:p>
    <w:p w:rsidR="00C03B24" w:rsidRPr="00C03B24" w:rsidRDefault="00C03B24" w:rsidP="001B4EA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C03B2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Единица измерения: рублей</w:t>
      </w:r>
    </w:p>
    <w:tbl>
      <w:tblPr>
        <w:tblW w:w="9487" w:type="dxa"/>
        <w:tblInd w:w="10" w:type="dxa"/>
        <w:tblLayout w:type="fixed"/>
        <w:tblLook w:val="04A0"/>
      </w:tblPr>
      <w:tblGrid>
        <w:gridCol w:w="3954"/>
        <w:gridCol w:w="1137"/>
        <w:gridCol w:w="1846"/>
        <w:gridCol w:w="849"/>
        <w:gridCol w:w="1701"/>
      </w:tblGrid>
      <w:tr w:rsidR="00C03B24" w:rsidRPr="00454DF6" w:rsidTr="00C03B24">
        <w:trPr>
          <w:trHeight w:val="603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РЗ </w:t>
            </w:r>
            <w:proofErr w:type="gramStart"/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C03B24" w:rsidRPr="00454DF6" w:rsidTr="00C03B24">
        <w:trPr>
          <w:trHeight w:val="283"/>
        </w:trPr>
        <w:tc>
          <w:tcPr>
            <w:tcW w:w="3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6 843 177,09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1 073 661,11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934 008,49</w:t>
            </w:r>
          </w:p>
        </w:tc>
      </w:tr>
      <w:tr w:rsidR="00C03B24" w:rsidRPr="00454DF6" w:rsidTr="00C03B24">
        <w:trPr>
          <w:trHeight w:val="729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934 008,49</w:t>
            </w:r>
          </w:p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B24" w:rsidRPr="00454DF6" w:rsidTr="00C03B24">
        <w:trPr>
          <w:trHeight w:val="28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934 008,49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229 508,15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00 0 00 20300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704 590,34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59 862,49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45 977,33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00 0 00 79492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13 885,16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79 790,</w:t>
            </w: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3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75 717,18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4 072,95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C03B24" w:rsidRPr="00454DF6" w:rsidTr="00C03B24">
        <w:trPr>
          <w:trHeight w:val="28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617 199,61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163 826,60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00 0 00 20400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453 373,01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141 681,73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12 196,57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129 485,16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03B24" w:rsidRPr="00454DF6" w:rsidTr="00C03B24">
        <w:trPr>
          <w:trHeight w:val="28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</w:tr>
      <w:tr w:rsidR="00C03B24" w:rsidRPr="00454DF6" w:rsidTr="00C03B24">
        <w:trPr>
          <w:trHeight w:val="40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00 0 00 07005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B24" w:rsidRPr="00454DF6" w:rsidTr="00C03B24">
        <w:trPr>
          <w:trHeight w:val="40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</w:t>
            </w:r>
            <w:proofErr w:type="spellStart"/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</w:t>
            </w:r>
            <w:proofErr w:type="spellEnd"/>
            <w:proofErr w:type="gramEnd"/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</w:r>
            <w:proofErr w:type="spellStart"/>
            <w:proofErr w:type="gramStart"/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пальных</w:t>
            </w:r>
            <w:proofErr w:type="spellEnd"/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нужд</w:t>
            </w:r>
            <w:proofErr w:type="gramEnd"/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599 000,00</w:t>
            </w:r>
          </w:p>
        </w:tc>
      </w:tr>
      <w:tr w:rsidR="00C03B24" w:rsidRPr="00454DF6" w:rsidTr="00C03B24">
        <w:trPr>
          <w:trHeight w:val="40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599 000,00</w:t>
            </w:r>
          </w:p>
        </w:tc>
      </w:tr>
      <w:tr w:rsidR="00C03B24" w:rsidRPr="00454DF6" w:rsidTr="00C03B24">
        <w:trPr>
          <w:trHeight w:val="40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</w:t>
            </w: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cr/>
              <w:t>00 78110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599 000,00</w:t>
            </w:r>
          </w:p>
        </w:tc>
      </w:tr>
      <w:tr w:rsidR="00C03B24" w:rsidRPr="00454DF6" w:rsidTr="00C03B24">
        <w:trPr>
          <w:trHeight w:val="40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144 959,80</w:t>
            </w:r>
          </w:p>
        </w:tc>
      </w:tr>
      <w:tr w:rsidR="00C03B24" w:rsidRPr="00454DF6" w:rsidTr="00C03B24">
        <w:trPr>
          <w:trHeight w:val="40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144 959,80</w:t>
            </w:r>
          </w:p>
        </w:tc>
      </w:tr>
      <w:tr w:rsidR="00C03B24" w:rsidRPr="00454DF6" w:rsidTr="00C03B24">
        <w:trPr>
          <w:trHeight w:val="40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00 0 00 78186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144 959,80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4 249 340,84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4 249 340,84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3 465 551,46</w:t>
            </w:r>
          </w:p>
        </w:tc>
      </w:tr>
      <w:tr w:rsidR="00C03B24" w:rsidRPr="00454DF6" w:rsidTr="00C03B24">
        <w:trPr>
          <w:trHeight w:val="28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3 465 551,46</w:t>
            </w:r>
          </w:p>
        </w:tc>
      </w:tr>
      <w:tr w:rsidR="00C03B24" w:rsidRPr="00454DF6" w:rsidTr="00C03B24">
        <w:trPr>
          <w:trHeight w:val="263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809 291,14</w:t>
            </w:r>
          </w:p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Фонд оплаты труда учреждений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2 656 260,32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275 086,94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275 086,94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58 352,53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216 734,41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496 368,44</w:t>
            </w:r>
          </w:p>
        </w:tc>
      </w:tr>
      <w:tr w:rsidR="00C03B24" w:rsidRPr="00454DF6" w:rsidTr="00C03B24">
        <w:trPr>
          <w:trHeight w:val="28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496 368,44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62 274,89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35 295,38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398 798,17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12 334,00</w:t>
            </w:r>
          </w:p>
        </w:tc>
      </w:tr>
      <w:tr w:rsidR="00C03B24" w:rsidRPr="00454DF6" w:rsidTr="00C03B24">
        <w:trPr>
          <w:trHeight w:val="28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12 334,00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12 334,00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00 0 00 92030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262 500,00</w:t>
            </w:r>
          </w:p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262 500,00</w:t>
            </w:r>
          </w:p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262 500,00</w:t>
            </w:r>
          </w:p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262 500,00</w:t>
            </w:r>
          </w:p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B24" w:rsidRPr="00454DF6" w:rsidTr="00C03B24">
        <w:trPr>
          <w:trHeight w:val="28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262 500,00</w:t>
            </w:r>
          </w:p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60 887,00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00 0 00 51180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201 613,00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175 950,00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гражданская </w:t>
            </w: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оборона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0309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175 950,00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175 950,00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175 950,00</w:t>
            </w:r>
          </w:p>
        </w:tc>
      </w:tr>
      <w:tr w:rsidR="00C03B24" w:rsidRPr="00454DF6" w:rsidTr="00C03B24">
        <w:trPr>
          <w:trHeight w:val="28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175 950,00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00 0 00 21801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175 950,00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10 000.00</w:t>
            </w:r>
          </w:p>
        </w:tc>
      </w:tr>
      <w:tr w:rsidR="00C03B24" w:rsidRPr="00454DF6" w:rsidTr="00C03B24">
        <w:trPr>
          <w:trHeight w:val="28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00 0 00 24799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9 289,00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9 289,00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00 0 00 79616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9 289,00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00 0 00 79628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5 019,00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00 0 00 79628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5 019,00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00 0 00 79628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5 019,00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55 000,00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в области ЖКХ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00 0  00 35002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00 0 00 35002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00 0  00 35002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00 0  00 35002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55 000,00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13 800,00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13 800,00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00 0 00 79619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13 800,00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4 069 427,04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4 069 427,04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Учебно-методические кабинеты, централизованные бухгалтерии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4 069 427,04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Расходы на выплаты персоналу в целях </w:t>
            </w: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0804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1 427 681,29</w:t>
            </w:r>
          </w:p>
        </w:tc>
      </w:tr>
      <w:tr w:rsidR="00C03B24" w:rsidRPr="00454DF6" w:rsidTr="00C03B24">
        <w:trPr>
          <w:trHeight w:val="28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1 185 794,41  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294 519,41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891 275,00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171 482,54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171 482,54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19 766,54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Д8040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151 716,03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2 641 745,75</w:t>
            </w:r>
          </w:p>
        </w:tc>
      </w:tr>
      <w:tr w:rsidR="00C03B24" w:rsidRPr="00454DF6" w:rsidTr="00C03B24">
        <w:trPr>
          <w:trHeight w:val="285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2 641 745,75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Закупки энергетических ресурсов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0804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00 0 00 45299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2 641 745,75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147 641,40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65E3D" w:rsidRDefault="00C03B24" w:rsidP="001B4EA0">
            <w:pPr>
              <w:pStyle w:val="a3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65E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147 641,40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147 641, 40</w:t>
            </w:r>
          </w:p>
        </w:tc>
      </w:tr>
      <w:tr w:rsidR="00C03B24" w:rsidRPr="00454DF6" w:rsidTr="00C03B24">
        <w:trPr>
          <w:trHeight w:val="288"/>
        </w:trPr>
        <w:tc>
          <w:tcPr>
            <w:tcW w:w="3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пенсии, социальные доплаты к пенсии</w:t>
            </w:r>
          </w:p>
        </w:tc>
        <w:tc>
          <w:tcPr>
            <w:tcW w:w="1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1001</w:t>
            </w:r>
          </w:p>
        </w:tc>
        <w:tc>
          <w:tcPr>
            <w:tcW w:w="1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00 0 00 49101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147 641,40</w:t>
            </w:r>
          </w:p>
        </w:tc>
      </w:tr>
      <w:tr w:rsidR="00C03B24" w:rsidRPr="00454DF6" w:rsidTr="00C03B24">
        <w:trPr>
          <w:trHeight w:val="288"/>
        </w:trPr>
        <w:tc>
          <w:tcPr>
            <w:tcW w:w="77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03B24" w:rsidRPr="00454DF6" w:rsidRDefault="00C03B24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11 650 206,25</w:t>
            </w:r>
          </w:p>
        </w:tc>
      </w:tr>
    </w:tbl>
    <w:p w:rsidR="002E5548" w:rsidRDefault="002E5548" w:rsidP="001B4EA0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</w:p>
    <w:p w:rsidR="002E5548" w:rsidRDefault="002E5548" w:rsidP="001B4E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C03B24" w:rsidRPr="00454DF6" w:rsidRDefault="00C03B24" w:rsidP="001B4EA0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4</w:t>
      </w:r>
    </w:p>
    <w:p w:rsidR="00C03B24" w:rsidRPr="00454DF6" w:rsidRDefault="00C03B24" w:rsidP="001B4EA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Балейского муниципального округа от  </w:t>
      </w:r>
      <w:r w:rsidR="002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25.12.2024 </w:t>
      </w: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 "О внесении изменений в решение Совета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C03B24" w:rsidRPr="00454DF6" w:rsidRDefault="00C03B24" w:rsidP="001B4EA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24 "О бюджете сельского поселения </w:t>
      </w:r>
      <w:r w:rsidR="002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proofErr w:type="spellStart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 2024 год и плановый период 2025 и 2026 годов»</w:t>
      </w:r>
    </w:p>
    <w:p w:rsidR="00C03B24" w:rsidRDefault="00C03B24" w:rsidP="001B4EA0">
      <w:pPr>
        <w:spacing w:after="0" w:line="240" w:lineRule="auto"/>
        <w:jc w:val="center"/>
      </w:pPr>
    </w:p>
    <w:p w:rsidR="00C03B24" w:rsidRPr="002E5548" w:rsidRDefault="006C1F2C" w:rsidP="001B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  <w:r w:rsidRPr="002E5548"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  <w:t>Распределение бюджетных ассигнований по разделам, подразделам, целевым статьям и видам расходов бюджета в ведомственной структуре расходов на 2025-2026 год</w:t>
      </w:r>
    </w:p>
    <w:tbl>
      <w:tblPr>
        <w:tblW w:w="9785" w:type="dxa"/>
        <w:tblInd w:w="104" w:type="dxa"/>
        <w:tblLayout w:type="fixed"/>
        <w:tblLook w:val="04A0"/>
      </w:tblPr>
      <w:tblGrid>
        <w:gridCol w:w="3690"/>
        <w:gridCol w:w="709"/>
        <w:gridCol w:w="850"/>
        <w:gridCol w:w="1276"/>
        <w:gridCol w:w="850"/>
        <w:gridCol w:w="1276"/>
        <w:gridCol w:w="1134"/>
      </w:tblGrid>
      <w:tr w:rsidR="006C1F2C" w:rsidRPr="00454DF6" w:rsidTr="006C1F2C">
        <w:trPr>
          <w:trHeight w:val="285"/>
        </w:trPr>
        <w:tc>
          <w:tcPr>
            <w:tcW w:w="3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1F2C" w:rsidRPr="00454DF6" w:rsidRDefault="006C1F2C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C1F2C" w:rsidRPr="00454DF6" w:rsidRDefault="006C1F2C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F2C" w:rsidRPr="00454DF6" w:rsidTr="006C1F2C">
        <w:trPr>
          <w:trHeight w:val="70"/>
        </w:trPr>
        <w:tc>
          <w:tcPr>
            <w:tcW w:w="3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6C1F2C" w:rsidRPr="00454DF6" w:rsidTr="006C1F2C">
        <w:trPr>
          <w:trHeight w:val="60"/>
        </w:trPr>
        <w:tc>
          <w:tcPr>
            <w:tcW w:w="369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F2C" w:rsidRPr="00454DF6" w:rsidRDefault="006C1F2C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2025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C1F2C" w:rsidRPr="00454DF6" w:rsidRDefault="006C1F2C" w:rsidP="001B4EA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2026 г</w:t>
            </w:r>
          </w:p>
        </w:tc>
      </w:tr>
      <w:tr w:rsidR="006C1F2C" w:rsidRPr="00454DF6" w:rsidTr="006C1F2C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8 </w:t>
            </w:r>
          </w:p>
        </w:tc>
      </w:tr>
      <w:tr w:rsidR="006C1F2C" w:rsidRPr="00454DF6" w:rsidTr="006C1F2C">
        <w:trPr>
          <w:trHeight w:val="1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</w:tr>
      <w:tr w:rsidR="006C1F2C" w:rsidRPr="00454DF6" w:rsidTr="006C1F2C">
        <w:trPr>
          <w:trHeight w:val="51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Функционирование высшего должностного лица органа власти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6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6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F2C" w:rsidRPr="00454DF6" w:rsidTr="006C1F2C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F2C" w:rsidRPr="00454DF6" w:rsidTr="006C1F2C">
        <w:trPr>
          <w:trHeight w:val="51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Функционирование высшего органа власти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6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Аппарат администрации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58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2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F2C" w:rsidRPr="00454DF6" w:rsidTr="006C1F2C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F2C" w:rsidRPr="00454DF6" w:rsidTr="006C1F2C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10 000,0</w:t>
            </w:r>
          </w:p>
        </w:tc>
      </w:tr>
      <w:tr w:rsidR="006C1F2C" w:rsidRPr="00454DF6" w:rsidTr="006C1F2C">
        <w:trPr>
          <w:trHeight w:val="31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0000007000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</w:tr>
      <w:tr w:rsidR="006C1F2C" w:rsidRPr="00454DF6" w:rsidTr="006C1F2C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6C1F2C" w:rsidRPr="00454DF6" w:rsidTr="006C1F2C">
        <w:trPr>
          <w:trHeight w:val="33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0000007005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</w:t>
            </w:r>
          </w:p>
        </w:tc>
      </w:tr>
      <w:tr w:rsidR="006C1F2C" w:rsidRPr="00454DF6" w:rsidTr="006C1F2C">
        <w:trPr>
          <w:trHeight w:val="40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u w:val="single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1078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564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30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F2C" w:rsidRPr="00454DF6" w:rsidTr="006C1F2C">
        <w:trPr>
          <w:trHeight w:val="30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F2C" w:rsidRPr="00454DF6" w:rsidTr="006C1F2C">
        <w:trPr>
          <w:trHeight w:val="39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222 573,00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222 573,00</w:t>
            </w:r>
          </w:p>
        </w:tc>
      </w:tr>
      <w:tr w:rsidR="006C1F2C" w:rsidRPr="00454DF6" w:rsidTr="006C1F2C">
        <w:trPr>
          <w:trHeight w:val="39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Услуги связи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F2C" w:rsidRPr="00454DF6" w:rsidTr="006C1F2C">
        <w:trPr>
          <w:trHeight w:val="78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222 573,00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22 573,00</w:t>
            </w:r>
          </w:p>
        </w:tc>
      </w:tr>
      <w:tr w:rsidR="006C1F2C" w:rsidRPr="00454DF6" w:rsidTr="006C1F2C">
        <w:trPr>
          <w:trHeight w:val="94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lang w:eastAsia="ru-RU"/>
              </w:rPr>
              <w:t>Исполнение судебных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1F2C" w:rsidRPr="00454DF6" w:rsidTr="006C1F2C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Исполнение судебных актов РФ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1F2C" w:rsidRPr="00454DF6" w:rsidTr="006C1F2C">
        <w:trPr>
          <w:trHeight w:val="179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F2C" w:rsidRPr="00454DF6" w:rsidTr="006C1F2C">
        <w:trPr>
          <w:trHeight w:val="28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98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6C1F2C" w:rsidRPr="00454DF6" w:rsidTr="006C1F2C">
        <w:trPr>
          <w:trHeight w:val="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1F2C" w:rsidRPr="00454DF6" w:rsidTr="006C1F2C">
        <w:trPr>
          <w:trHeight w:val="7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F2C" w:rsidRPr="00454DF6" w:rsidTr="006C1F2C">
        <w:trPr>
          <w:trHeight w:val="6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0000092030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25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318 500,0</w:t>
            </w:r>
          </w:p>
        </w:tc>
      </w:tr>
      <w:tr w:rsidR="006C1F2C" w:rsidRPr="00454DF6" w:rsidTr="006C1F2C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318 500,0</w:t>
            </w:r>
          </w:p>
        </w:tc>
      </w:tr>
      <w:tr w:rsidR="006C1F2C" w:rsidRPr="00454DF6" w:rsidTr="006C1F2C">
        <w:trPr>
          <w:trHeight w:val="51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318 500,0</w:t>
            </w:r>
          </w:p>
        </w:tc>
      </w:tr>
      <w:tr w:rsidR="006C1F2C" w:rsidRPr="00454DF6" w:rsidTr="006C1F2C">
        <w:trPr>
          <w:trHeight w:val="25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318 500,0</w:t>
            </w:r>
          </w:p>
        </w:tc>
      </w:tr>
      <w:tr w:rsidR="006C1F2C" w:rsidRPr="00454DF6" w:rsidTr="006C1F2C">
        <w:trPr>
          <w:trHeight w:val="136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222 196,0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244 623,00</w:t>
            </w:r>
          </w:p>
        </w:tc>
      </w:tr>
      <w:tr w:rsidR="006C1F2C" w:rsidRPr="00454DF6" w:rsidTr="006C1F2C">
        <w:trPr>
          <w:trHeight w:val="24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Страховые взносы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67 104,0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73877,00</w:t>
            </w:r>
          </w:p>
        </w:tc>
      </w:tr>
      <w:tr w:rsidR="006C1F2C" w:rsidRPr="00454DF6" w:rsidTr="006C1F2C">
        <w:trPr>
          <w:trHeight w:val="49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54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55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34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 xml:space="preserve">Иные закупки товаров, работ и </w:t>
            </w: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5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0000021801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F2C" w:rsidRPr="00454DF6" w:rsidTr="006C1F2C">
        <w:trPr>
          <w:trHeight w:val="28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34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58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0000024799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6C1F2C" w:rsidRPr="00454DF6" w:rsidTr="006C1F2C">
        <w:trPr>
          <w:trHeight w:val="15"/>
        </w:trPr>
        <w:tc>
          <w:tcPr>
            <w:tcW w:w="3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6C1F2C" w:rsidRPr="00454DF6" w:rsidTr="006C1F2C">
        <w:trPr>
          <w:trHeight w:val="433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F2C" w:rsidRPr="00454DF6" w:rsidRDefault="006C1F2C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226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C1F2C" w:rsidRPr="00454DF6" w:rsidRDefault="006C1F2C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Культура, 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61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F2C" w:rsidRPr="00454DF6" w:rsidRDefault="006C1F2C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Учебно методические кабинеты, централизованные бухгалтерии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109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C1F2C" w:rsidRPr="00454DF6" w:rsidRDefault="006C1F2C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112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C" w:rsidRPr="00454DF6" w:rsidRDefault="006C1F2C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F2C" w:rsidRPr="00454DF6" w:rsidTr="006C1F2C">
        <w:trPr>
          <w:trHeight w:val="97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F2C" w:rsidRPr="00454DF6" w:rsidRDefault="006C1F2C" w:rsidP="001B4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1F2C" w:rsidRPr="00454DF6" w:rsidTr="006C1F2C">
        <w:trPr>
          <w:trHeight w:val="450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муниципальных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0 ,0</w:t>
            </w:r>
          </w:p>
        </w:tc>
      </w:tr>
      <w:tr w:rsidR="006C1F2C" w:rsidRPr="00454DF6" w:rsidTr="006C1F2C">
        <w:trPr>
          <w:trHeight w:val="146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Коммунальные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6C1F2C" w:rsidRPr="00454DF6" w:rsidTr="006C1F2C">
        <w:trPr>
          <w:trHeight w:val="225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345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bCs/>
                <w:sz w:val="20"/>
                <w:szCs w:val="20"/>
                <w:u w:val="single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73"/>
        </w:trPr>
        <w:tc>
          <w:tcPr>
            <w:tcW w:w="3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Доплата к пенсии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6C1F2C" w:rsidRPr="00454DF6" w:rsidTr="006C1F2C">
        <w:trPr>
          <w:trHeight w:val="280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C1F2C" w:rsidRPr="00454DF6" w:rsidRDefault="006C1F2C" w:rsidP="001B4E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>Пенсии</w:t>
            </w:r>
            <w:proofErr w:type="gramEnd"/>
            <w:r w:rsidRPr="00454DF6">
              <w:rPr>
                <w:rFonts w:ascii="Times New Roman" w:eastAsia="Times New Roman" w:hAnsi="Times New Roman" w:cs="Times New Roman"/>
                <w:lang w:eastAsia="ru-RU"/>
              </w:rPr>
              <w:t xml:space="preserve"> выплачиваемые организации сектора государственного 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0000045299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C1F2C" w:rsidRPr="00454DF6" w:rsidRDefault="006C1F2C" w:rsidP="001B4E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2E5548" w:rsidRDefault="002E5548" w:rsidP="001B4EA0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</w:p>
    <w:p w:rsidR="002E5548" w:rsidRDefault="002E5548" w:rsidP="001B4EA0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br w:type="page"/>
      </w:r>
    </w:p>
    <w:p w:rsidR="008D4566" w:rsidRPr="00454DF6" w:rsidRDefault="008D4566" w:rsidP="001B4EA0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5</w:t>
      </w:r>
    </w:p>
    <w:p w:rsidR="008D4566" w:rsidRPr="00454DF6" w:rsidRDefault="008D4566" w:rsidP="001B4EA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Балейского муниципального округа от  </w:t>
      </w:r>
      <w:r w:rsidR="002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25.12.2024 </w:t>
      </w: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 "О внесении изменений в решение Совета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D4566" w:rsidRPr="00454DF6" w:rsidRDefault="008D4566" w:rsidP="001B4EA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24 "О бюджете сельского поселения " </w:t>
      </w:r>
      <w:proofErr w:type="spellStart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 2024 год и плановый период 2025 и 2026 годов»</w:t>
      </w:r>
    </w:p>
    <w:p w:rsidR="008D4566" w:rsidRPr="00454DF6" w:rsidRDefault="008D4566" w:rsidP="001B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D4566" w:rsidRPr="00853612" w:rsidRDefault="008D4566" w:rsidP="001B4EA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lang w:eastAsia="ru-RU"/>
        </w:rPr>
      </w:pPr>
      <w:r w:rsidRPr="00853612">
        <w:rPr>
          <w:rFonts w:ascii="Times New Roman" w:eastAsia="Times New Roman" w:hAnsi="Times New Roman" w:cs="Times New Roman"/>
          <w:b/>
          <w:bCs/>
          <w:color w:val="000000"/>
          <w:sz w:val="28"/>
          <w:szCs w:val="26"/>
          <w:lang w:eastAsia="ru-RU"/>
        </w:rPr>
        <w:t>Источники финансирования дефицита бюджета на 2024 год</w:t>
      </w:r>
    </w:p>
    <w:tbl>
      <w:tblPr>
        <w:tblW w:w="9487" w:type="dxa"/>
        <w:tblLayout w:type="fixed"/>
        <w:tblLook w:val="04A0"/>
      </w:tblPr>
      <w:tblGrid>
        <w:gridCol w:w="1596"/>
        <w:gridCol w:w="8"/>
        <w:gridCol w:w="2326"/>
        <w:gridCol w:w="6"/>
        <w:gridCol w:w="3708"/>
        <w:gridCol w:w="1843"/>
      </w:tblGrid>
      <w:tr w:rsidR="008D4566" w:rsidRPr="00454DF6" w:rsidTr="00853612">
        <w:trPr>
          <w:trHeight w:val="581"/>
        </w:trPr>
        <w:tc>
          <w:tcPr>
            <w:tcW w:w="3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</w:t>
            </w:r>
            <w:proofErr w:type="gramStart"/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классификации источников финансирования дефицитов  бюджетов Российской Федерации</w:t>
            </w:r>
            <w:proofErr w:type="gramEnd"/>
          </w:p>
        </w:tc>
        <w:tc>
          <w:tcPr>
            <w:tcW w:w="37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кода группы, подгруппы, статьи и вида источника финансирования дефицитов бюджетов, наименование кода классификации операций сектора 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(тыс. рублей)</w:t>
            </w:r>
          </w:p>
          <w:p w:rsidR="008D4566" w:rsidRPr="00454DF6" w:rsidRDefault="008D4566" w:rsidP="001B4E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566" w:rsidRPr="00454DF6" w:rsidRDefault="008D4566" w:rsidP="001B4E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566" w:rsidRPr="00454DF6" w:rsidTr="00853612">
        <w:trPr>
          <w:trHeight w:val="1840"/>
        </w:trPr>
        <w:tc>
          <w:tcPr>
            <w:tcW w:w="1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Код главного  </w:t>
            </w:r>
            <w:proofErr w:type="gramStart"/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администратора  источников финансирования дефицитов  бюджетов</w:t>
            </w:r>
            <w:proofErr w:type="gramEnd"/>
          </w:p>
        </w:tc>
        <w:tc>
          <w:tcPr>
            <w:tcW w:w="23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Код группы, подгруппы, статьи и вида источника финансирования дефицитов бюджетов, код классификации операций 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7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D4566" w:rsidRPr="00454DF6" w:rsidRDefault="008D4566" w:rsidP="001B4E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8D4566" w:rsidRPr="00454DF6" w:rsidRDefault="008D4566" w:rsidP="001B4E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8D4566" w:rsidRPr="00454DF6" w:rsidTr="00853612">
        <w:trPr>
          <w:trHeight w:val="218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8D4566" w:rsidRPr="00454DF6" w:rsidTr="00853612">
        <w:trPr>
          <w:trHeight w:val="382"/>
          <w:tblHeader/>
        </w:trPr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Источники внутреннего финансирования дефицита бюджета, всего: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32 509,87</w:t>
            </w:r>
          </w:p>
        </w:tc>
      </w:tr>
      <w:tr w:rsidR="008D4566" w:rsidRPr="00454DF6" w:rsidTr="00853612">
        <w:trPr>
          <w:trHeight w:val="392"/>
        </w:trPr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01 05 00 00 00 0000 000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32 509,87</w:t>
            </w:r>
          </w:p>
        </w:tc>
      </w:tr>
      <w:tr w:rsidR="008D4566" w:rsidRPr="00454DF6" w:rsidTr="00853612">
        <w:trPr>
          <w:trHeight w:val="252"/>
        </w:trPr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01 05 02 01 00 0000 510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- 11 617 696,38</w:t>
            </w:r>
          </w:p>
        </w:tc>
      </w:tr>
      <w:tr w:rsidR="008D4566" w:rsidRPr="00454DF6" w:rsidTr="00853612">
        <w:trPr>
          <w:trHeight w:val="252"/>
        </w:trPr>
        <w:tc>
          <w:tcPr>
            <w:tcW w:w="16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802</w:t>
            </w:r>
          </w:p>
        </w:tc>
        <w:tc>
          <w:tcPr>
            <w:tcW w:w="23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01 05 02 01 00 0000 610</w:t>
            </w:r>
          </w:p>
        </w:tc>
        <w:tc>
          <w:tcPr>
            <w:tcW w:w="3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8D4566" w:rsidRPr="00454DF6" w:rsidRDefault="008D4566" w:rsidP="001B4E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54D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11 650 206,25</w:t>
            </w:r>
          </w:p>
        </w:tc>
      </w:tr>
    </w:tbl>
    <w:p w:rsidR="002E5548" w:rsidRDefault="002E5548" w:rsidP="001B4EA0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jc w:val="right"/>
      </w:pPr>
    </w:p>
    <w:p w:rsidR="002E5548" w:rsidRDefault="002E5548" w:rsidP="001B4EA0">
      <w:pPr>
        <w:spacing w:after="0" w:line="240" w:lineRule="auto"/>
      </w:pPr>
      <w:r>
        <w:br w:type="page"/>
      </w:r>
    </w:p>
    <w:p w:rsidR="00332F5D" w:rsidRPr="00454DF6" w:rsidRDefault="00332F5D" w:rsidP="001B4EA0">
      <w:pPr>
        <w:widowControl w:val="0"/>
        <w:tabs>
          <w:tab w:val="left" w:pos="8265"/>
          <w:tab w:val="right" w:pos="10765"/>
        </w:tabs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6</w:t>
      </w:r>
    </w:p>
    <w:p w:rsidR="00332F5D" w:rsidRPr="00454DF6" w:rsidRDefault="00332F5D" w:rsidP="001B4EA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решению Совета Балейского муниципального округа от  </w:t>
      </w:r>
      <w:r w:rsidR="002E55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25.12.2024 </w:t>
      </w: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"О внесении изменений в решение Совета сельского поселения «</w:t>
      </w:r>
      <w:proofErr w:type="spellStart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32F5D" w:rsidRPr="00454DF6" w:rsidRDefault="00332F5D" w:rsidP="001B4EA0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eastAsia="ru-RU"/>
        </w:rPr>
      </w:pPr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29.12.2023 № 24 "О бюджете сельского поселения " </w:t>
      </w:r>
      <w:proofErr w:type="spellStart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Ундино-Посельское</w:t>
      </w:r>
      <w:proofErr w:type="spellEnd"/>
      <w:r w:rsidRPr="00454D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на 2024 год и плановый период 2025 и 2026 годов»</w:t>
      </w:r>
    </w:p>
    <w:p w:rsidR="00332F5D" w:rsidRDefault="00332F5D" w:rsidP="001B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E5548" w:rsidRPr="00454DF6" w:rsidRDefault="002E5548" w:rsidP="001B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32F5D" w:rsidRPr="002E5548" w:rsidRDefault="00332F5D" w:rsidP="001B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Источники финансирования дефицита бюджета сельского поселения</w:t>
      </w:r>
    </w:p>
    <w:p w:rsidR="00332F5D" w:rsidRPr="002E5548" w:rsidRDefault="00332F5D" w:rsidP="001B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2E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Ундино-Посельское</w:t>
      </w:r>
      <w:proofErr w:type="spellEnd"/>
      <w:r w:rsidRPr="002E55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плановый период 2025 и 2026 годов</w:t>
      </w:r>
    </w:p>
    <w:p w:rsidR="00332F5D" w:rsidRDefault="00332F5D" w:rsidP="001B4EA0">
      <w:pPr>
        <w:spacing w:after="0" w:line="240" w:lineRule="auto"/>
        <w:jc w:val="center"/>
      </w:pPr>
    </w:p>
    <w:tbl>
      <w:tblPr>
        <w:tblW w:w="9312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968"/>
        <w:gridCol w:w="3544"/>
        <w:gridCol w:w="1418"/>
        <w:gridCol w:w="1275"/>
        <w:gridCol w:w="100"/>
        <w:gridCol w:w="7"/>
      </w:tblGrid>
      <w:tr w:rsidR="00BF7C45" w:rsidRPr="008D4566" w:rsidTr="00B973D5">
        <w:trPr>
          <w:gridAfter w:val="1"/>
          <w:wAfter w:w="7" w:type="dxa"/>
          <w:trHeight w:hRule="exact" w:val="798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lang w:eastAsia="ru-RU"/>
              </w:rPr>
              <w:t>Код бюджетной классификации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Наименование налога, сбора, платежа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 xml:space="preserve">Объемы </w:t>
            </w: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поступлений </w:t>
            </w: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доходов в 2025 </w:t>
            </w:r>
            <w:r w:rsidRPr="008D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году, </w:t>
            </w: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руб.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  <w:t xml:space="preserve">Объемы </w:t>
            </w: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 xml:space="preserve">поступлений </w:t>
            </w: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доходов в 2026 </w:t>
            </w:r>
            <w:r w:rsidRPr="008D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году,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45" w:rsidRPr="008D4566" w:rsidRDefault="00BF7C45" w:rsidP="00B97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  <w:p w:rsidR="00BF7C45" w:rsidRPr="008D4566" w:rsidRDefault="00BF7C45" w:rsidP="00B97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  <w:p w:rsidR="00BF7C45" w:rsidRPr="008D4566" w:rsidRDefault="00BF7C45" w:rsidP="00B97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0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lang w:eastAsia="ru-RU"/>
              </w:rPr>
            </w:pPr>
          </w:p>
        </w:tc>
      </w:tr>
      <w:tr w:rsidR="00BF7C45" w:rsidRPr="008D4566" w:rsidTr="00B973D5">
        <w:trPr>
          <w:trHeight w:hRule="exact" w:val="537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Налоговые доходы, всего: 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187 300,00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187 300,00</w:t>
            </w:r>
          </w:p>
        </w:tc>
        <w:tc>
          <w:tcPr>
            <w:tcW w:w="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C45" w:rsidRPr="008D4566" w:rsidTr="00B973D5">
        <w:trPr>
          <w:trHeight w:hRule="exact" w:val="296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000 1 01 00000 00 0000 000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68 000,00</w:t>
            </w: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68 000,00</w:t>
            </w:r>
          </w:p>
          <w:p w:rsidR="00BF7C45" w:rsidRPr="008D4566" w:rsidRDefault="00BF7C45" w:rsidP="00B97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C45" w:rsidRPr="008D4566" w:rsidTr="00B973D5">
        <w:trPr>
          <w:trHeight w:hRule="exact" w:val="486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D456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000 1 01 02021 01 0000 </w:t>
            </w:r>
            <w:r w:rsidRPr="008D4566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68 000,00</w:t>
            </w: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68 000,00</w:t>
            </w: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C45" w:rsidRPr="008D4566" w:rsidRDefault="00BF7C45" w:rsidP="00B97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C45" w:rsidRPr="008D4566" w:rsidRDefault="00BF7C45" w:rsidP="00B973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C45" w:rsidRPr="008D4566" w:rsidTr="00B973D5">
        <w:trPr>
          <w:trHeight w:hRule="exact" w:val="273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000 1 06 00000 00 0000 000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 Налоги на имущество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119 300,00</w:t>
            </w: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119 300,00</w:t>
            </w: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BF7C45" w:rsidRPr="008D4566" w:rsidTr="00B973D5">
        <w:trPr>
          <w:trHeight w:hRule="exact" w:val="298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000 106 01030 10 0000 110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Налог на имущество </w:t>
            </w: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cr/>
              <w:t xml:space="preserve"> физических лиц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3 000,00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cr/>
              <w:t>000,00</w:t>
            </w:r>
          </w:p>
        </w:tc>
        <w:tc>
          <w:tcPr>
            <w:tcW w:w="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BF7C45" w:rsidRPr="008D4566" w:rsidTr="00B973D5">
        <w:trPr>
          <w:trHeight w:hRule="exact" w:val="416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000 106 06000 00  0000 110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Земельный налог, в том числе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113 300,00</w:t>
            </w: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116 300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113 300,00</w:t>
            </w: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116 300</w:t>
            </w:r>
          </w:p>
        </w:tc>
        <w:tc>
          <w:tcPr>
            <w:tcW w:w="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BF7C45" w:rsidRPr="008D4566" w:rsidTr="00B973D5">
        <w:trPr>
          <w:trHeight w:hRule="exact" w:val="394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000 106 06033 10  0000  110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 </w:t>
            </w: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6 800,00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6 800,00</w:t>
            </w:r>
          </w:p>
          <w:p w:rsidR="00BF7C45" w:rsidRPr="008D4566" w:rsidRDefault="00BF7C45" w:rsidP="00B97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BF7C45" w:rsidRPr="008D4566" w:rsidTr="00B973D5">
        <w:trPr>
          <w:trHeight w:hRule="exact" w:val="394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iCs/>
                <w:color w:val="000000"/>
                <w:spacing w:val="-2"/>
                <w:lang w:eastAsia="ru-RU"/>
              </w:rPr>
              <w:t>000 106 06043 10  0000  110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 xml:space="preserve"> </w:t>
            </w: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109 500,00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  <w:t>109 500,00</w:t>
            </w:r>
          </w:p>
        </w:tc>
        <w:tc>
          <w:tcPr>
            <w:tcW w:w="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lang w:eastAsia="ru-RU"/>
              </w:rPr>
            </w:pPr>
          </w:p>
        </w:tc>
      </w:tr>
      <w:tr w:rsidR="00BF7C45" w:rsidRPr="008D4566" w:rsidTr="00B973D5">
        <w:trPr>
          <w:trHeight w:hRule="exact" w:val="384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Неналоговые доходы, всего, </w:t>
            </w:r>
            <w:r w:rsidRPr="008D4566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lang w:eastAsia="ru-RU"/>
              </w:rPr>
              <w:t>в том числе: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45 273,00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45 273,00</w:t>
            </w:r>
          </w:p>
        </w:tc>
        <w:tc>
          <w:tcPr>
            <w:tcW w:w="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C45" w:rsidRPr="008D4566" w:rsidTr="00B973D5">
        <w:trPr>
          <w:trHeight w:hRule="exact" w:val="408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 xml:space="preserve"> 000 1 17 05</w:t>
            </w: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cr/>
              <w:t>50 10 0000 180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45 273,00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45 273,00</w:t>
            </w:r>
          </w:p>
        </w:tc>
        <w:tc>
          <w:tcPr>
            <w:tcW w:w="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C45" w:rsidRPr="008D4566" w:rsidTr="00B973D5">
        <w:trPr>
          <w:trHeight w:hRule="exact" w:val="428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lang w:eastAsia="ru-RU"/>
              </w:rPr>
              <w:t>Итого налоговые и неналоговые доходы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232 573,00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232 573,00</w:t>
            </w:r>
          </w:p>
        </w:tc>
        <w:tc>
          <w:tcPr>
            <w:tcW w:w="1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C45" w:rsidRPr="008D4566" w:rsidTr="00B973D5">
        <w:trPr>
          <w:gridAfter w:val="1"/>
          <w:wAfter w:w="7" w:type="dxa"/>
          <w:trHeight w:hRule="exact" w:val="370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45" w:rsidRPr="008D4566" w:rsidRDefault="00BF7C45" w:rsidP="00B973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 xml:space="preserve"> 000 2 02 35118 10 0000 150</w:t>
            </w: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65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Субвенции бюджетам поселений на осуществление первичного </w:t>
            </w:r>
            <w:r w:rsidRPr="008D4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289 300,00</w:t>
            </w:r>
          </w:p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318 500,00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C45" w:rsidRPr="008D4566" w:rsidTr="00B973D5">
        <w:trPr>
          <w:gridAfter w:val="1"/>
          <w:wAfter w:w="7" w:type="dxa"/>
          <w:trHeight w:hRule="exact" w:val="262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66"/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Итого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289 300,00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318 500,00</w:t>
            </w:r>
          </w:p>
        </w:tc>
        <w:tc>
          <w:tcPr>
            <w:tcW w:w="1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7C45" w:rsidRPr="008D4566" w:rsidTr="00B973D5">
        <w:trPr>
          <w:gridAfter w:val="1"/>
          <w:wAfter w:w="7" w:type="dxa"/>
          <w:trHeight w:hRule="exact" w:val="344"/>
        </w:trPr>
        <w:tc>
          <w:tcPr>
            <w:tcW w:w="29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Всего доходов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521 873,00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D4566">
              <w:rPr>
                <w:rFonts w:ascii="Times New Roman" w:eastAsia="Times New Roman" w:hAnsi="Times New Roman" w:cs="Times New Roman"/>
                <w:lang w:eastAsia="ru-RU"/>
              </w:rPr>
              <w:t>551 073,00</w:t>
            </w:r>
          </w:p>
        </w:tc>
        <w:tc>
          <w:tcPr>
            <w:tcW w:w="1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7C45" w:rsidRPr="008D4566" w:rsidRDefault="00BF7C45" w:rsidP="00B973D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F7C45" w:rsidRDefault="00BF7C45" w:rsidP="001B4EA0">
      <w:pPr>
        <w:spacing w:after="0" w:line="240" w:lineRule="auto"/>
        <w:jc w:val="center"/>
      </w:pPr>
    </w:p>
    <w:sectPr w:rsidR="00BF7C45" w:rsidSect="002E55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7E6F"/>
    <w:multiLevelType w:val="multilevel"/>
    <w:tmpl w:val="5F0A6ECE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36D13E7C"/>
    <w:multiLevelType w:val="hybridMultilevel"/>
    <w:tmpl w:val="AA9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463F9"/>
    <w:multiLevelType w:val="hybridMultilevel"/>
    <w:tmpl w:val="AA9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2878DB"/>
    <w:multiLevelType w:val="hybridMultilevel"/>
    <w:tmpl w:val="992CD458"/>
    <w:lvl w:ilvl="0" w:tplc="04190011">
      <w:start w:val="1"/>
      <w:numFmt w:val="decimal"/>
      <w:lvlText w:val="%1)"/>
      <w:lvlJc w:val="left"/>
      <w:pPr>
        <w:ind w:left="347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79450FAC"/>
    <w:multiLevelType w:val="hybridMultilevel"/>
    <w:tmpl w:val="AA96A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A778AB"/>
    <w:rsid w:val="001B4EA0"/>
    <w:rsid w:val="00233914"/>
    <w:rsid w:val="002E5548"/>
    <w:rsid w:val="00307147"/>
    <w:rsid w:val="00332F5D"/>
    <w:rsid w:val="00646009"/>
    <w:rsid w:val="0069192A"/>
    <w:rsid w:val="006B4CE6"/>
    <w:rsid w:val="006C1F2C"/>
    <w:rsid w:val="00853612"/>
    <w:rsid w:val="008D4566"/>
    <w:rsid w:val="00A778AB"/>
    <w:rsid w:val="00B40763"/>
    <w:rsid w:val="00BF7C45"/>
    <w:rsid w:val="00C03B24"/>
    <w:rsid w:val="00ED6E2C"/>
    <w:rsid w:val="00EF4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09"/>
  </w:style>
  <w:style w:type="paragraph" w:styleId="1">
    <w:name w:val="heading 1"/>
    <w:basedOn w:val="a"/>
    <w:next w:val="a"/>
    <w:link w:val="10"/>
    <w:uiPriority w:val="9"/>
    <w:qFormat/>
    <w:rsid w:val="008D456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456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Заголовок 11"/>
    <w:basedOn w:val="a"/>
    <w:next w:val="a"/>
    <w:uiPriority w:val="9"/>
    <w:qFormat/>
    <w:rsid w:val="008D4566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D4566"/>
  </w:style>
  <w:style w:type="paragraph" w:customStyle="1" w:styleId="ConsTitle">
    <w:name w:val="ConsTitle"/>
    <w:rsid w:val="008D45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next w:val="a3"/>
    <w:uiPriority w:val="34"/>
    <w:qFormat/>
    <w:rsid w:val="008D45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4566"/>
    <w:rPr>
      <w:rFonts w:cs="Times New Roman"/>
      <w:color w:val="0000FF"/>
      <w:u w:val="single"/>
    </w:rPr>
  </w:style>
  <w:style w:type="paragraph" w:customStyle="1" w:styleId="14">
    <w:name w:val="Текст выноски1"/>
    <w:basedOn w:val="a"/>
    <w:next w:val="a5"/>
    <w:link w:val="a6"/>
    <w:uiPriority w:val="99"/>
    <w:semiHidden/>
    <w:unhideWhenUsed/>
    <w:rsid w:val="008D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4"/>
    <w:uiPriority w:val="99"/>
    <w:semiHidden/>
    <w:locked/>
    <w:rsid w:val="008D4566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next w:val="a7"/>
    <w:link w:val="a8"/>
    <w:uiPriority w:val="99"/>
    <w:unhideWhenUsed/>
    <w:rsid w:val="008D4566"/>
    <w:pPr>
      <w:tabs>
        <w:tab w:val="center" w:pos="4677"/>
        <w:tab w:val="right" w:pos="9355"/>
      </w:tabs>
      <w:spacing w:after="160" w:line="259" w:lineRule="auto"/>
    </w:pPr>
    <w:rPr>
      <w:rFonts w:cs="Times New Roman"/>
    </w:rPr>
  </w:style>
  <w:style w:type="character" w:customStyle="1" w:styleId="a8">
    <w:name w:val="Верхний колонтитул Знак"/>
    <w:basedOn w:val="a0"/>
    <w:link w:val="15"/>
    <w:uiPriority w:val="99"/>
    <w:locked/>
    <w:rsid w:val="008D4566"/>
    <w:rPr>
      <w:rFonts w:cs="Times New Roman"/>
    </w:rPr>
  </w:style>
  <w:style w:type="paragraph" w:customStyle="1" w:styleId="16">
    <w:name w:val="Нижний колонтитул1"/>
    <w:basedOn w:val="a"/>
    <w:next w:val="a9"/>
    <w:link w:val="aa"/>
    <w:uiPriority w:val="99"/>
    <w:unhideWhenUsed/>
    <w:rsid w:val="008D4566"/>
    <w:pPr>
      <w:tabs>
        <w:tab w:val="center" w:pos="4677"/>
        <w:tab w:val="right" w:pos="9355"/>
      </w:tabs>
      <w:spacing w:after="160" w:line="259" w:lineRule="auto"/>
    </w:pPr>
    <w:rPr>
      <w:rFonts w:cs="Times New Roman"/>
    </w:rPr>
  </w:style>
  <w:style w:type="character" w:customStyle="1" w:styleId="aa">
    <w:name w:val="Нижний колонтитул Знак"/>
    <w:basedOn w:val="a0"/>
    <w:link w:val="16"/>
    <w:uiPriority w:val="99"/>
    <w:locked/>
    <w:rsid w:val="008D4566"/>
    <w:rPr>
      <w:rFonts w:cs="Times New Roman"/>
    </w:rPr>
  </w:style>
  <w:style w:type="character" w:customStyle="1" w:styleId="17">
    <w:name w:val="Слабое выделение1"/>
    <w:basedOn w:val="a0"/>
    <w:uiPriority w:val="19"/>
    <w:qFormat/>
    <w:rsid w:val="008D4566"/>
    <w:rPr>
      <w:rFonts w:cs="Times New Roman"/>
      <w:i/>
      <w:iCs/>
      <w:color w:val="808080"/>
    </w:rPr>
  </w:style>
  <w:style w:type="paragraph" w:customStyle="1" w:styleId="18">
    <w:name w:val="Название1"/>
    <w:basedOn w:val="a"/>
    <w:next w:val="a"/>
    <w:uiPriority w:val="10"/>
    <w:qFormat/>
    <w:rsid w:val="008D4566"/>
    <w:pPr>
      <w:spacing w:before="240" w:after="60" w:line="259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c"/>
    <w:uiPriority w:val="10"/>
    <w:locked/>
    <w:rsid w:val="008D456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Цветовое выделение"/>
    <w:rsid w:val="008D4566"/>
    <w:rPr>
      <w:b/>
      <w:color w:val="000080"/>
      <w:sz w:val="22"/>
    </w:rPr>
  </w:style>
  <w:style w:type="character" w:customStyle="1" w:styleId="110">
    <w:name w:val="Заголовок 1 Знак1"/>
    <w:basedOn w:val="a0"/>
    <w:uiPriority w:val="9"/>
    <w:rsid w:val="008D4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19"/>
    <w:uiPriority w:val="99"/>
    <w:semiHidden/>
    <w:unhideWhenUsed/>
    <w:rsid w:val="008D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5"/>
    <w:uiPriority w:val="99"/>
    <w:semiHidden/>
    <w:rsid w:val="008D45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a"/>
    <w:uiPriority w:val="99"/>
    <w:semiHidden/>
    <w:unhideWhenUsed/>
    <w:rsid w:val="008D4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7"/>
    <w:uiPriority w:val="99"/>
    <w:semiHidden/>
    <w:rsid w:val="008D4566"/>
  </w:style>
  <w:style w:type="paragraph" w:styleId="a9">
    <w:name w:val="footer"/>
    <w:basedOn w:val="a"/>
    <w:link w:val="1b"/>
    <w:uiPriority w:val="99"/>
    <w:semiHidden/>
    <w:unhideWhenUsed/>
    <w:rsid w:val="008D4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9"/>
    <w:uiPriority w:val="99"/>
    <w:semiHidden/>
    <w:rsid w:val="008D4566"/>
  </w:style>
  <w:style w:type="character" w:styleId="ae">
    <w:name w:val="Subtle Emphasis"/>
    <w:basedOn w:val="a0"/>
    <w:uiPriority w:val="19"/>
    <w:qFormat/>
    <w:rsid w:val="008D4566"/>
    <w:rPr>
      <w:i/>
      <w:iCs/>
      <w:color w:val="808080" w:themeColor="text1" w:themeTint="7F"/>
    </w:rPr>
  </w:style>
  <w:style w:type="paragraph" w:styleId="ac">
    <w:name w:val="Title"/>
    <w:basedOn w:val="a"/>
    <w:next w:val="a"/>
    <w:link w:val="ab"/>
    <w:uiPriority w:val="10"/>
    <w:qFormat/>
    <w:rsid w:val="008D4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c">
    <w:name w:val="Название Знак1"/>
    <w:basedOn w:val="a0"/>
    <w:uiPriority w:val="10"/>
    <w:rsid w:val="008D4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009"/>
  </w:style>
  <w:style w:type="paragraph" w:styleId="1">
    <w:name w:val="heading 1"/>
    <w:basedOn w:val="a"/>
    <w:next w:val="a"/>
    <w:link w:val="10"/>
    <w:uiPriority w:val="9"/>
    <w:qFormat/>
    <w:rsid w:val="008D4566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B2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D456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11">
    <w:name w:val="Заголовок 11"/>
    <w:basedOn w:val="a"/>
    <w:next w:val="a"/>
    <w:uiPriority w:val="9"/>
    <w:qFormat/>
    <w:rsid w:val="008D4566"/>
    <w:pPr>
      <w:keepNext/>
      <w:spacing w:before="240" w:after="60" w:line="259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D4566"/>
  </w:style>
  <w:style w:type="paragraph" w:customStyle="1" w:styleId="ConsTitle">
    <w:name w:val="ConsTitle"/>
    <w:rsid w:val="008D456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13">
    <w:name w:val="Абзац списка1"/>
    <w:basedOn w:val="a"/>
    <w:next w:val="a3"/>
    <w:uiPriority w:val="34"/>
    <w:qFormat/>
    <w:rsid w:val="008D45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4566"/>
    <w:rPr>
      <w:rFonts w:cs="Times New Roman"/>
      <w:color w:val="0000FF"/>
      <w:u w:val="single"/>
    </w:rPr>
  </w:style>
  <w:style w:type="paragraph" w:customStyle="1" w:styleId="14">
    <w:name w:val="Текст выноски1"/>
    <w:basedOn w:val="a"/>
    <w:next w:val="a5"/>
    <w:link w:val="a6"/>
    <w:uiPriority w:val="99"/>
    <w:semiHidden/>
    <w:unhideWhenUsed/>
    <w:rsid w:val="008D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14"/>
    <w:uiPriority w:val="99"/>
    <w:semiHidden/>
    <w:locked/>
    <w:rsid w:val="008D4566"/>
    <w:rPr>
      <w:rFonts w:ascii="Tahoma" w:hAnsi="Tahoma" w:cs="Tahoma"/>
      <w:sz w:val="16"/>
      <w:szCs w:val="16"/>
    </w:rPr>
  </w:style>
  <w:style w:type="paragraph" w:customStyle="1" w:styleId="15">
    <w:name w:val="Верхний колонтитул1"/>
    <w:basedOn w:val="a"/>
    <w:next w:val="a7"/>
    <w:link w:val="a8"/>
    <w:uiPriority w:val="99"/>
    <w:unhideWhenUsed/>
    <w:rsid w:val="008D4566"/>
    <w:pPr>
      <w:tabs>
        <w:tab w:val="center" w:pos="4677"/>
        <w:tab w:val="right" w:pos="9355"/>
      </w:tabs>
      <w:spacing w:after="160" w:line="259" w:lineRule="auto"/>
    </w:pPr>
    <w:rPr>
      <w:rFonts w:cs="Times New Roman"/>
    </w:rPr>
  </w:style>
  <w:style w:type="character" w:customStyle="1" w:styleId="a8">
    <w:name w:val="Верхний колонтитул Знак"/>
    <w:basedOn w:val="a0"/>
    <w:link w:val="15"/>
    <w:uiPriority w:val="99"/>
    <w:locked/>
    <w:rsid w:val="008D4566"/>
    <w:rPr>
      <w:rFonts w:cs="Times New Roman"/>
    </w:rPr>
  </w:style>
  <w:style w:type="paragraph" w:customStyle="1" w:styleId="16">
    <w:name w:val="Нижний колонтитул1"/>
    <w:basedOn w:val="a"/>
    <w:next w:val="a9"/>
    <w:link w:val="aa"/>
    <w:uiPriority w:val="99"/>
    <w:unhideWhenUsed/>
    <w:rsid w:val="008D4566"/>
    <w:pPr>
      <w:tabs>
        <w:tab w:val="center" w:pos="4677"/>
        <w:tab w:val="right" w:pos="9355"/>
      </w:tabs>
      <w:spacing w:after="160" w:line="259" w:lineRule="auto"/>
    </w:pPr>
    <w:rPr>
      <w:rFonts w:cs="Times New Roman"/>
    </w:rPr>
  </w:style>
  <w:style w:type="character" w:customStyle="1" w:styleId="aa">
    <w:name w:val="Нижний колонтитул Знак"/>
    <w:basedOn w:val="a0"/>
    <w:link w:val="16"/>
    <w:uiPriority w:val="99"/>
    <w:locked/>
    <w:rsid w:val="008D4566"/>
    <w:rPr>
      <w:rFonts w:cs="Times New Roman"/>
    </w:rPr>
  </w:style>
  <w:style w:type="character" w:customStyle="1" w:styleId="17">
    <w:name w:val="Слабое выделение1"/>
    <w:basedOn w:val="a0"/>
    <w:uiPriority w:val="19"/>
    <w:qFormat/>
    <w:rsid w:val="008D4566"/>
    <w:rPr>
      <w:rFonts w:cs="Times New Roman"/>
      <w:i/>
      <w:iCs/>
      <w:color w:val="808080"/>
    </w:rPr>
  </w:style>
  <w:style w:type="paragraph" w:customStyle="1" w:styleId="18">
    <w:name w:val="Название1"/>
    <w:basedOn w:val="a"/>
    <w:next w:val="a"/>
    <w:uiPriority w:val="10"/>
    <w:qFormat/>
    <w:rsid w:val="008D4566"/>
    <w:pPr>
      <w:spacing w:before="240" w:after="60" w:line="259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character" w:customStyle="1" w:styleId="ab">
    <w:name w:val="Название Знак"/>
    <w:basedOn w:val="a0"/>
    <w:link w:val="ac"/>
    <w:uiPriority w:val="10"/>
    <w:locked/>
    <w:rsid w:val="008D4566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ad">
    <w:name w:val="Цветовое выделение"/>
    <w:rsid w:val="008D4566"/>
    <w:rPr>
      <w:b/>
      <w:color w:val="000080"/>
      <w:sz w:val="22"/>
    </w:rPr>
  </w:style>
  <w:style w:type="character" w:customStyle="1" w:styleId="110">
    <w:name w:val="Заголовок 1 Знак1"/>
    <w:basedOn w:val="a0"/>
    <w:uiPriority w:val="9"/>
    <w:rsid w:val="008D4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alloon Text"/>
    <w:basedOn w:val="a"/>
    <w:link w:val="19"/>
    <w:uiPriority w:val="99"/>
    <w:semiHidden/>
    <w:unhideWhenUsed/>
    <w:rsid w:val="008D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9">
    <w:name w:val="Текст выноски Знак1"/>
    <w:basedOn w:val="a0"/>
    <w:link w:val="a5"/>
    <w:uiPriority w:val="99"/>
    <w:semiHidden/>
    <w:rsid w:val="008D45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1a"/>
    <w:uiPriority w:val="99"/>
    <w:semiHidden/>
    <w:unhideWhenUsed/>
    <w:rsid w:val="008D4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7"/>
    <w:uiPriority w:val="99"/>
    <w:semiHidden/>
    <w:rsid w:val="008D4566"/>
  </w:style>
  <w:style w:type="paragraph" w:styleId="a9">
    <w:name w:val="footer"/>
    <w:basedOn w:val="a"/>
    <w:link w:val="1b"/>
    <w:uiPriority w:val="99"/>
    <w:semiHidden/>
    <w:unhideWhenUsed/>
    <w:rsid w:val="008D4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9"/>
    <w:uiPriority w:val="99"/>
    <w:semiHidden/>
    <w:rsid w:val="008D4566"/>
  </w:style>
  <w:style w:type="character" w:styleId="ae">
    <w:name w:val="Subtle Emphasis"/>
    <w:basedOn w:val="a0"/>
    <w:uiPriority w:val="19"/>
    <w:qFormat/>
    <w:rsid w:val="008D4566"/>
    <w:rPr>
      <w:i/>
      <w:iCs/>
      <w:color w:val="808080" w:themeColor="text1" w:themeTint="7F"/>
    </w:rPr>
  </w:style>
  <w:style w:type="paragraph" w:styleId="ac">
    <w:name w:val="Title"/>
    <w:basedOn w:val="a"/>
    <w:next w:val="a"/>
    <w:link w:val="ab"/>
    <w:uiPriority w:val="10"/>
    <w:qFormat/>
    <w:rsid w:val="008D4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c">
    <w:name w:val="Название Знак1"/>
    <w:basedOn w:val="a0"/>
    <w:uiPriority w:val="10"/>
    <w:rsid w:val="008D4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14</Pages>
  <Words>4303</Words>
  <Characters>24530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BUD-1</dc:creator>
  <cp:keywords/>
  <dc:description/>
  <cp:lastModifiedBy>User</cp:lastModifiedBy>
  <cp:revision>13</cp:revision>
  <dcterms:created xsi:type="dcterms:W3CDTF">2024-12-18T01:38:00Z</dcterms:created>
  <dcterms:modified xsi:type="dcterms:W3CDTF">2024-12-18T03:25:00Z</dcterms:modified>
</cp:coreProperties>
</file>